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“荆楚购”2024“我为湖北好货代言”直播电商大赛黄石市选拔赛评选建议名单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达人组：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Calibri" w:eastAsia="仿宋_GB2312"/>
          <w:lang w:val="en-US" w:eastAsia="zh-CN"/>
        </w:rPr>
        <w:t>一等奖</w:t>
      </w:r>
      <w:r>
        <w:rPr>
          <w:rFonts w:hint="eastAsia"/>
        </w:rPr>
        <w:t>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Calibri" w:eastAsia="仿宋_GB2312"/>
          <w:lang w:val="en-US" w:eastAsia="zh-CN"/>
        </w:rPr>
        <w:t>湖北青年网红企业孵化有限公司</w:t>
      </w:r>
      <w:r>
        <w:rPr>
          <w:rFonts w:hint="eastAsia"/>
          <w:lang w:val="en-US" w:eastAsia="zh-CN"/>
        </w:rPr>
        <w:t>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Calibri" w:eastAsia="仿宋_GB2312"/>
          <w:lang w:val="en-US" w:eastAsia="zh-CN"/>
        </w:rPr>
        <w:t>二等奖</w:t>
      </w:r>
      <w:r>
        <w:rPr>
          <w:rFonts w:hint="eastAsia"/>
        </w:rPr>
        <w:t>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Calibri" w:eastAsia="仿宋_GB2312"/>
          <w:lang w:val="en-US" w:eastAsia="zh-CN"/>
        </w:rPr>
        <w:t>湖北金港传奇电子商务有限公司</w:t>
      </w:r>
      <w:r>
        <w:rPr>
          <w:rFonts w:hint="eastAsia"/>
          <w:lang w:val="en-US" w:eastAsia="zh-CN"/>
        </w:rPr>
        <w:t>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Calibri" w:eastAsia="仿宋_GB2312"/>
          <w:lang w:val="en-US" w:eastAsia="zh-CN"/>
        </w:rPr>
        <w:t>三等奖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Calibri" w:eastAsia="仿宋_GB2312"/>
          <w:lang w:val="en-US" w:eastAsia="zh-CN"/>
        </w:rPr>
        <w:t>食天下（海南）供应链管理有限公司大冶分公司</w:t>
      </w:r>
      <w:r>
        <w:rPr>
          <w:rFonts w:hint="eastAsia"/>
          <w:lang w:val="en-US" w:eastAsia="zh-CN"/>
        </w:rPr>
        <w:t>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新秀组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Calibri" w:eastAsia="仿宋_GB2312"/>
          <w:lang w:val="en-US" w:eastAsia="zh-CN"/>
        </w:rPr>
        <w:t>一等奖</w:t>
      </w:r>
      <w:r>
        <w:rPr>
          <w:rFonts w:hint="eastAsia"/>
        </w:rPr>
        <w:t>（1名）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新垚农业科技有限公司团队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Calibri" w:eastAsia="仿宋_GB2312"/>
          <w:lang w:val="en-US" w:eastAsia="zh-CN"/>
        </w:rPr>
        <w:t>二等奖</w:t>
      </w:r>
      <w:r>
        <w:rPr>
          <w:rFonts w:hint="eastAsia"/>
        </w:rPr>
        <w:t>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湖北新农康农业发展有限公司团队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Calibri" w:eastAsia="仿宋_GB2312"/>
          <w:lang w:val="en-US" w:eastAsia="zh-CN"/>
        </w:rPr>
        <w:t>三等奖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阳新枫林铺子香姐</w:t>
      </w:r>
      <w:r>
        <w:rPr>
          <w:rFonts w:hint="eastAsia"/>
          <w:lang w:eastAsia="zh-CN"/>
        </w:rPr>
        <w:t>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馥香家庭农场团队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大卖特卖队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湖北桑楚影视文化有限公司团队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NzNkOGNlMTY5Yjc0YmU2N2U1YTU2ZGEzYjI0NTEifQ=="/>
  </w:docVars>
  <w:rsids>
    <w:rsidRoot w:val="00000000"/>
    <w:rsid w:val="199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2024-05-10T09:57:44Z</dcterms:created>
  <dc:creator>13191</dc:creator>
  <cp:lastModifiedBy>张华炜</cp:lastModifiedBy>
  <dcterms:modified xsi:type="dcterms:W3CDTF">2024-05-10T09:58:19Z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0CE76EFA73374F8DA2509A1C53CB1E8D_12</vt:lpwstr>
  </property>
</Properties>
</file>