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single"/>
          <w:lang w:val="en-US" w:eastAsia="zh-CN" w:bidi="ar-SA"/>
        </w:rPr>
        <w:t xml:space="preserve">             </w:t>
      </w: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  <w:t>电子商务服务机构库入库推荐汇总表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1334" w:tblpY="444"/>
        <w:tblOverlap w:val="never"/>
        <w:tblW w:w="14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2182"/>
        <w:gridCol w:w="2175"/>
        <w:gridCol w:w="2040"/>
        <w:gridCol w:w="855"/>
        <w:gridCol w:w="1215"/>
        <w:gridCol w:w="795"/>
        <w:gridCol w:w="2075"/>
        <w:gridCol w:w="936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主要服务项目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办公地址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面积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注册时间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从业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相关客户代表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填报单位：（盖章）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0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before="0" w:beforeLines="0" w:after="140" w:afterLines="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kj</dc:creator>
  <cp:lastModifiedBy>kj</cp:lastModifiedBy>
  <dcterms:modified xsi:type="dcterms:W3CDTF">2025-11-24T10:18:49Z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